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9A66" w14:textId="77777777" w:rsidR="00034CF9" w:rsidRDefault="00034CF9"/>
    <w:p w14:paraId="76C9EA7A" w14:textId="27288932" w:rsidR="00034CF9" w:rsidRPr="001B0809" w:rsidRDefault="00034CF9" w:rsidP="001B0809">
      <w:pPr>
        <w:jc w:val="center"/>
        <w:rPr>
          <w:b/>
          <w:bCs/>
          <w:sz w:val="24"/>
          <w:szCs w:val="24"/>
        </w:rPr>
      </w:pPr>
      <w:r w:rsidRPr="001B4AF7">
        <w:rPr>
          <w:b/>
          <w:bCs/>
          <w:sz w:val="24"/>
          <w:szCs w:val="24"/>
        </w:rPr>
        <w:t xml:space="preserve">Informovaný souhlas s poskytnutím poradenské </w:t>
      </w:r>
      <w:r w:rsidR="009A3D04">
        <w:rPr>
          <w:b/>
          <w:bCs/>
          <w:sz w:val="24"/>
          <w:szCs w:val="24"/>
        </w:rPr>
        <w:t xml:space="preserve">a konzultační </w:t>
      </w:r>
      <w:r w:rsidRPr="001B4AF7">
        <w:rPr>
          <w:b/>
          <w:bCs/>
          <w:sz w:val="24"/>
          <w:szCs w:val="24"/>
        </w:rPr>
        <w:t xml:space="preserve">služby </w:t>
      </w:r>
    </w:p>
    <w:p w14:paraId="1AE57292" w14:textId="4A11366C" w:rsidR="001B0809" w:rsidRDefault="001B0809" w:rsidP="001B0809">
      <w:pPr>
        <w:spacing w:after="0" w:line="276" w:lineRule="auto"/>
      </w:pPr>
      <w:r w:rsidRPr="007161DF">
        <w:rPr>
          <w:b/>
          <w:bCs/>
        </w:rPr>
        <w:t>1.</w:t>
      </w:r>
      <w:r>
        <w:rPr>
          <w:b/>
          <w:bCs/>
        </w:rPr>
        <w:t xml:space="preserve"> </w:t>
      </w:r>
      <w:r w:rsidRPr="007161DF">
        <w:rPr>
          <w:b/>
          <w:bCs/>
        </w:rPr>
        <w:t>Úvod</w:t>
      </w:r>
      <w:r w:rsidR="00715DF1">
        <w:rPr>
          <w:b/>
          <w:bCs/>
        </w:rPr>
        <w:t>ní ustanovení</w:t>
      </w:r>
    </w:p>
    <w:p w14:paraId="523B0A5A" w14:textId="49B6628A" w:rsidR="001B0809" w:rsidRPr="001B0809" w:rsidRDefault="001B0809" w:rsidP="001B0809">
      <w:pPr>
        <w:spacing w:before="240" w:line="276" w:lineRule="auto"/>
        <w:jc w:val="both"/>
      </w:pPr>
      <w:r w:rsidRPr="007161DF">
        <w:t>Já, níže</w:t>
      </w:r>
      <w:r>
        <w:t xml:space="preserve"> </w:t>
      </w:r>
      <w:r w:rsidR="00034CF9" w:rsidRPr="007161DF">
        <w:t>podepsaný</w:t>
      </w:r>
      <w:r w:rsidR="00715DF1">
        <w:t>/á</w:t>
      </w:r>
      <w:r w:rsidR="00034CF9" w:rsidRPr="001B4AF7">
        <w:t xml:space="preserve"> </w:t>
      </w:r>
      <w:r w:rsidRPr="00954E9D">
        <w:t>potvrzuji, že dobrovolně vy</w:t>
      </w:r>
      <w:r w:rsidR="00715DF1">
        <w:t>užívám</w:t>
      </w:r>
      <w:r w:rsidRPr="00954E9D">
        <w:t xml:space="preserve"> poradenské </w:t>
      </w:r>
      <w:r w:rsidR="00390756">
        <w:t xml:space="preserve">a konzultační </w:t>
      </w:r>
      <w:r w:rsidRPr="00954E9D">
        <w:t xml:space="preserve">služby poskytované </w:t>
      </w:r>
      <w:r w:rsidR="00390756">
        <w:t xml:space="preserve">psychologem a terapeutem </w:t>
      </w:r>
      <w:r>
        <w:t xml:space="preserve">Mgr. </w:t>
      </w:r>
      <w:r w:rsidR="00715DF1">
        <w:t xml:space="preserve">Karolínou Karáskovou, </w:t>
      </w:r>
      <w:r w:rsidR="00715DF1" w:rsidRPr="00715DF1">
        <w:t>a že jsem byl/a seznámen/a s jejich povahou, cíli a způsobem poskytování</w:t>
      </w:r>
      <w:r w:rsidR="00715DF1">
        <w:t xml:space="preserve"> na základě níže uvedených informací. </w:t>
      </w:r>
    </w:p>
    <w:p w14:paraId="1C3EAD28" w14:textId="7A437F64" w:rsidR="00715DF1" w:rsidRPr="00F55852" w:rsidRDefault="00622B5D" w:rsidP="00715DF1">
      <w:pPr>
        <w:spacing w:line="276" w:lineRule="auto"/>
      </w:pPr>
      <w:proofErr w:type="spellStart"/>
      <w:r w:rsidRPr="007161DF">
        <w:rPr>
          <w:b/>
          <w:bCs/>
        </w:rPr>
        <w:t>2.</w:t>
      </w:r>
      <w:proofErr w:type="spellEnd"/>
      <w:r>
        <w:rPr>
          <w:b/>
          <w:bCs/>
        </w:rPr>
        <w:t xml:space="preserve"> </w:t>
      </w:r>
      <w:r w:rsidR="00715DF1">
        <w:rPr>
          <w:b/>
          <w:bCs/>
        </w:rPr>
        <w:t xml:space="preserve">Charakter poskytovaných služeb </w:t>
      </w:r>
      <w:r w:rsidR="00715DF1">
        <w:br/>
      </w:r>
      <w:r w:rsidR="00715DF1">
        <w:br/>
      </w:r>
      <w:r w:rsidR="00715DF1">
        <w:t xml:space="preserve">Nabízené služby zahrnují individuální konzultace zaměřené na podporu osobního </w:t>
      </w:r>
      <w:r w:rsidR="00715DF1">
        <w:t>rozvoje</w:t>
      </w:r>
      <w:r w:rsidR="00715DF1">
        <w:t>, zlepšení psychické pohody a porozumění vlastním vnitřním procesům. Dle aktuálních potřeb klienta může být součástí spolupráce intervence, prevence i další odborné poradenské postupy. Konzultace probíhají v respektujícím a bezpečném prostředí</w:t>
      </w:r>
      <w:r w:rsidR="00715DF1">
        <w:t xml:space="preserve">. </w:t>
      </w:r>
    </w:p>
    <w:p w14:paraId="57471CDB" w14:textId="77777777" w:rsidR="00034CF9" w:rsidRDefault="00034CF9" w:rsidP="00034CF9">
      <w:pPr>
        <w:spacing w:line="276" w:lineRule="auto"/>
      </w:pPr>
      <w:r w:rsidRPr="007161DF">
        <w:rPr>
          <w:b/>
          <w:bCs/>
        </w:rPr>
        <w:t>3.</w:t>
      </w:r>
      <w:r>
        <w:rPr>
          <w:b/>
          <w:bCs/>
        </w:rPr>
        <w:t xml:space="preserve"> </w:t>
      </w:r>
      <w:r w:rsidRPr="007161DF">
        <w:rPr>
          <w:b/>
          <w:bCs/>
        </w:rPr>
        <w:t>Důvěrnost</w:t>
      </w:r>
      <w:r>
        <w:rPr>
          <w:b/>
          <w:bCs/>
        </w:rPr>
        <w:t xml:space="preserve"> </w:t>
      </w:r>
      <w:r w:rsidRPr="007161DF">
        <w:rPr>
          <w:b/>
          <w:bCs/>
        </w:rPr>
        <w:t>informací</w:t>
      </w:r>
      <w:r>
        <w:rPr>
          <w:b/>
          <w:bCs/>
        </w:rPr>
        <w:t xml:space="preserve"> </w:t>
      </w:r>
      <w:r w:rsidRPr="007161DF">
        <w:rPr>
          <w:b/>
          <w:bCs/>
        </w:rPr>
        <w:t>a</w:t>
      </w:r>
      <w:r>
        <w:rPr>
          <w:b/>
          <w:bCs/>
        </w:rPr>
        <w:t xml:space="preserve"> </w:t>
      </w:r>
      <w:r w:rsidRPr="007161DF">
        <w:rPr>
          <w:b/>
          <w:bCs/>
        </w:rPr>
        <w:t>mlčenlivost</w:t>
      </w:r>
    </w:p>
    <w:p w14:paraId="75668D31" w14:textId="77777777" w:rsidR="00715DF1" w:rsidRDefault="00715DF1" w:rsidP="00715DF1">
      <w:r>
        <w:t>Všechny sdělené informace jsou považovány za důvěrné a nejsou bez souhlasu klienta předávány třetím osobám. Výjimku tvoří zákonná oznamovací povinnost – například v případě ohrožení života, zdraví, nebo při podezření na trestný čin. V těchto případech je psycholog oprávněn konat v souladu se zákonem.</w:t>
      </w:r>
    </w:p>
    <w:p w14:paraId="5F9ED87E" w14:textId="77777777" w:rsidR="002051DC" w:rsidRDefault="002051DC" w:rsidP="002051DC">
      <w:pPr>
        <w:spacing w:line="276" w:lineRule="auto"/>
      </w:pPr>
      <w:r w:rsidRPr="007161DF">
        <w:rPr>
          <w:b/>
          <w:bCs/>
        </w:rPr>
        <w:t>4.</w:t>
      </w:r>
      <w:r>
        <w:rPr>
          <w:b/>
          <w:bCs/>
        </w:rPr>
        <w:t xml:space="preserve"> </w:t>
      </w:r>
      <w:r w:rsidRPr="007161DF">
        <w:rPr>
          <w:b/>
          <w:bCs/>
        </w:rPr>
        <w:t>Vedení</w:t>
      </w:r>
      <w:r>
        <w:rPr>
          <w:b/>
          <w:bCs/>
        </w:rPr>
        <w:t xml:space="preserve"> </w:t>
      </w:r>
      <w:r w:rsidRPr="007161DF">
        <w:rPr>
          <w:b/>
          <w:bCs/>
        </w:rPr>
        <w:t>dokumentace</w:t>
      </w:r>
      <w:r>
        <w:rPr>
          <w:b/>
          <w:bCs/>
        </w:rPr>
        <w:t xml:space="preserve"> </w:t>
      </w:r>
      <w:r w:rsidRPr="007161DF">
        <w:rPr>
          <w:b/>
          <w:bCs/>
        </w:rPr>
        <w:t>a</w:t>
      </w:r>
      <w:r>
        <w:rPr>
          <w:b/>
          <w:bCs/>
        </w:rPr>
        <w:t xml:space="preserve"> </w:t>
      </w:r>
      <w:r w:rsidRPr="007161DF">
        <w:rPr>
          <w:b/>
          <w:bCs/>
        </w:rPr>
        <w:t>záznamy</w:t>
      </w:r>
      <w:r>
        <w:rPr>
          <w:b/>
          <w:bCs/>
        </w:rPr>
        <w:t xml:space="preserve"> </w:t>
      </w:r>
      <w:r w:rsidRPr="007161DF">
        <w:rPr>
          <w:b/>
          <w:bCs/>
        </w:rPr>
        <w:t>z</w:t>
      </w:r>
      <w:r>
        <w:rPr>
          <w:b/>
          <w:bCs/>
        </w:rPr>
        <w:t xml:space="preserve"> </w:t>
      </w:r>
      <w:r w:rsidRPr="007161DF">
        <w:rPr>
          <w:b/>
          <w:bCs/>
        </w:rPr>
        <w:t>konzultací</w:t>
      </w:r>
    </w:p>
    <w:p w14:paraId="41621B06" w14:textId="6842CC41" w:rsidR="00974179" w:rsidRPr="00715DF1" w:rsidRDefault="00715DF1" w:rsidP="00715DF1">
      <w:r>
        <w:t xml:space="preserve">Z každého setkání je veden stručný záznam sloužící výhradně k podpoře kontinuity spolupráce a k orientaci v terapeutickém procesu. Tyto záznamy jsou </w:t>
      </w:r>
      <w:r>
        <w:t xml:space="preserve">zabezpečeny </w:t>
      </w:r>
      <w:r>
        <w:t>a přístup k nim má výhradně poskytovatel služby. V anonymizované podobě mohou být využity v rámci supervizních setkání za účelem odborného rozvoje a zajištění kvality služby. Klient má právo sdílení svých údajů pro supervizi odmítnout, a to výslovným nesouhlasem. Dokumentace je uchovávána po dobu trvání spolupráce a po jejím ukončení odstraněna.</w:t>
      </w:r>
    </w:p>
    <w:p w14:paraId="681CDE78" w14:textId="660A35A7" w:rsidR="00974179" w:rsidRDefault="00974179" w:rsidP="00974179">
      <w:pPr>
        <w:spacing w:line="276" w:lineRule="auto"/>
      </w:pPr>
      <w:r w:rsidRPr="007161DF">
        <w:rPr>
          <w:b/>
          <w:bCs/>
        </w:rPr>
        <w:t>5. Práva klienta</w:t>
      </w:r>
      <w:r w:rsidR="009A3D04">
        <w:rPr>
          <w:b/>
          <w:bCs/>
        </w:rPr>
        <w:t xml:space="preserve"> a podmínky plánovaného sezení</w:t>
      </w:r>
    </w:p>
    <w:p w14:paraId="2E5254BC" w14:textId="19FCAC46" w:rsidR="00715DF1" w:rsidRDefault="00715DF1" w:rsidP="00715DF1">
      <w:r>
        <w:t xml:space="preserve">Klient má plné právo kdykoliv spolupráci ukončit, přerušit či odmítnout navrhované terapeutické přístupy. Má rovněž právo na </w:t>
      </w:r>
      <w:r>
        <w:t xml:space="preserve">profesionální a respektující </w:t>
      </w:r>
      <w:r>
        <w:t>zacházení, které je v souladu s etickými zásadami</w:t>
      </w:r>
      <w:r>
        <w:t xml:space="preserve">. </w:t>
      </w:r>
      <w:r>
        <w:br/>
      </w:r>
      <w:r>
        <w:t xml:space="preserve">Klient je zodpovědný </w:t>
      </w:r>
      <w:r w:rsidRPr="00715DF1">
        <w:t xml:space="preserve">za seznámení </w:t>
      </w:r>
      <w:r>
        <w:t xml:space="preserve">se a </w:t>
      </w:r>
      <w:r>
        <w:t xml:space="preserve">dodržení předem </w:t>
      </w:r>
      <w:r>
        <w:t xml:space="preserve">daných podmínek spolupráce, </w:t>
      </w:r>
      <w:r>
        <w:t>kter</w:t>
      </w:r>
      <w:r>
        <w:t xml:space="preserve">é </w:t>
      </w:r>
      <w:r>
        <w:t>jsou dostupn</w:t>
      </w:r>
      <w:r>
        <w:t>é</w:t>
      </w:r>
      <w:r>
        <w:t xml:space="preserve"> na webových stránkách poskytovatele.</w:t>
      </w:r>
      <w:r>
        <w:t xml:space="preserve"> Jedná se především o dodržování </w:t>
      </w:r>
      <w:r>
        <w:t>dohodnutých termínů</w:t>
      </w:r>
      <w:r>
        <w:t xml:space="preserve">, případně jejich včasné rušení. </w:t>
      </w:r>
    </w:p>
    <w:p w14:paraId="264BD02D" w14:textId="6F8766DC" w:rsidR="00D23A37" w:rsidRDefault="00715DF1" w:rsidP="00D23A37">
      <w:pPr>
        <w:spacing w:line="276" w:lineRule="auto"/>
      </w:pPr>
      <w:r>
        <w:rPr>
          <w:b/>
          <w:bCs/>
        </w:rPr>
        <w:t>6</w:t>
      </w:r>
      <w:r w:rsidR="00D23A37" w:rsidRPr="007161DF">
        <w:rPr>
          <w:b/>
          <w:bCs/>
        </w:rPr>
        <w:t xml:space="preserve">. </w:t>
      </w:r>
      <w:r w:rsidR="009A3D04">
        <w:rPr>
          <w:b/>
          <w:bCs/>
        </w:rPr>
        <w:t>Spolupráce klienta a psychologa</w:t>
      </w:r>
    </w:p>
    <w:p w14:paraId="6EA521C4" w14:textId="6EECCE79" w:rsidR="00715DF1" w:rsidRDefault="00715DF1" w:rsidP="00715DF1">
      <w:pPr>
        <w:spacing w:line="276" w:lineRule="auto"/>
        <w:jc w:val="both"/>
      </w:pPr>
      <w:r w:rsidRPr="00715DF1">
        <w:t>Pokud se ukáže, že nabídka služeb neodpovídá potřebám klienta, mají obě strany právo spolupráci ukončit. V ideálním případě dochází k reflektivnímu ukončení při závěrečném setkání. V případě zájmu klienta může psycholog pomoci s nalezením vhodné alternativy či další odborné podpory</w:t>
      </w:r>
      <w:r>
        <w:br/>
      </w:r>
      <w:r>
        <w:br/>
      </w:r>
      <w:r>
        <w:rPr>
          <w:b/>
          <w:bCs/>
        </w:rPr>
        <w:t>7</w:t>
      </w:r>
      <w:r w:rsidRPr="00715DF1">
        <w:rPr>
          <w:b/>
          <w:bCs/>
        </w:rPr>
        <w:t>. Nezletilý klient</w:t>
      </w:r>
    </w:p>
    <w:p w14:paraId="56D1BF98" w14:textId="17B4A1EE" w:rsidR="009A3D04" w:rsidRDefault="00715DF1" w:rsidP="00715DF1">
      <w:pPr>
        <w:spacing w:line="276" w:lineRule="auto"/>
        <w:jc w:val="both"/>
      </w:pPr>
      <w:r>
        <w:lastRenderedPageBreak/>
        <w:t xml:space="preserve">V případě, že je klient nezletilý, je pro zahájení spolupráce vyžadován písemný informovaný souhlas zákonného zástupce. Pokud je nezletilý klient schopen porozumět povaze poskytovaných služeb (např. starší adolescent), je žádoucí i jeho aktivní souhlas a porozumění spolupráci. Psycholog přistupuje k nezletilému klientovi s respektem k jeho věku, vyspělosti a právu na soukromí. </w:t>
      </w:r>
      <w:r w:rsidRPr="00715DF1">
        <w:t>Vztah s rodičem/zákonným zástupcem je ošetřen pomocí třístranného kontraktu mezi psychologem, klientem a zákonným zástupcem. Tento vztah je veden transparentně a s ohledem na nejlepší zájem dítěte, včetně respektování přiměřeného práva dítěte na soukromí a důvěrnost.</w:t>
      </w:r>
    </w:p>
    <w:p w14:paraId="3022517C" w14:textId="30FF3F67" w:rsidR="00C927CC" w:rsidRDefault="00715DF1" w:rsidP="00C927CC">
      <w:pPr>
        <w:spacing w:line="276" w:lineRule="auto"/>
      </w:pPr>
      <w:r>
        <w:rPr>
          <w:b/>
          <w:bCs/>
        </w:rPr>
        <w:t>8</w:t>
      </w:r>
      <w:r w:rsidR="00C927CC" w:rsidRPr="007161DF">
        <w:rPr>
          <w:b/>
          <w:bCs/>
        </w:rPr>
        <w:t>. Souhlas</w:t>
      </w:r>
    </w:p>
    <w:p w14:paraId="151D12EC" w14:textId="72859721" w:rsidR="00C927CC" w:rsidRDefault="00C927CC" w:rsidP="00C927CC">
      <w:pPr>
        <w:jc w:val="both"/>
      </w:pPr>
      <w:r w:rsidRPr="007161DF">
        <w:t xml:space="preserve">Tímto </w:t>
      </w:r>
      <w:r w:rsidR="00715DF1">
        <w:t>prohlašuji</w:t>
      </w:r>
      <w:r w:rsidRPr="00954E9D">
        <w:t>,</w:t>
      </w:r>
      <w:r w:rsidRPr="001B4AF7">
        <w:t xml:space="preserve"> že jsem byl/a informován/a o povaze, </w:t>
      </w:r>
      <w:r w:rsidR="00715DF1">
        <w:t>rozsahu</w:t>
      </w:r>
      <w:r>
        <w:t xml:space="preserve"> a </w:t>
      </w:r>
      <w:r w:rsidR="00715DF1">
        <w:t>podmínkách</w:t>
      </w:r>
      <w:r w:rsidRPr="001B4AF7">
        <w:t xml:space="preserve"> poradenských služeb, rozumím jim a souhlasím s jejich poskytování</w:t>
      </w:r>
      <w:r>
        <w:t xml:space="preserve">m. </w:t>
      </w:r>
    </w:p>
    <w:p w14:paraId="176B9BF6" w14:textId="77777777" w:rsidR="00C927CC" w:rsidRPr="001B4AF7" w:rsidRDefault="00C927CC" w:rsidP="00C927CC">
      <w:pPr>
        <w:spacing w:line="360" w:lineRule="auto"/>
      </w:pPr>
      <w:r w:rsidRPr="001B4AF7">
        <w:rPr>
          <w:b/>
          <w:bCs/>
        </w:rPr>
        <w:t xml:space="preserve">Jméno </w:t>
      </w:r>
      <w:r>
        <w:rPr>
          <w:b/>
          <w:bCs/>
        </w:rPr>
        <w:t>klienta</w:t>
      </w:r>
      <w:r w:rsidRPr="001B4AF7">
        <w:rPr>
          <w:b/>
          <w:bCs/>
        </w:rPr>
        <w:t>:</w:t>
      </w:r>
      <w:r w:rsidRPr="001B4AF7">
        <w:t xml:space="preserve"> _____________________________</w:t>
      </w:r>
      <w:r>
        <w:t>________________</w:t>
      </w:r>
      <w:r w:rsidRPr="001B4AF7">
        <w:br/>
      </w:r>
      <w:r w:rsidRPr="001B4AF7">
        <w:rPr>
          <w:b/>
          <w:bCs/>
        </w:rPr>
        <w:t>Datum:</w:t>
      </w:r>
      <w:r w:rsidRPr="001B4AF7">
        <w:t xml:space="preserve"> ____________________________</w:t>
      </w:r>
      <w:r>
        <w:t>________________________</w:t>
      </w:r>
      <w:r w:rsidRPr="001B4AF7">
        <w:br/>
      </w:r>
      <w:r w:rsidRPr="001B4AF7">
        <w:rPr>
          <w:b/>
          <w:bCs/>
        </w:rPr>
        <w:t xml:space="preserve">Podpis </w:t>
      </w:r>
      <w:r>
        <w:rPr>
          <w:b/>
          <w:bCs/>
        </w:rPr>
        <w:t>klienta</w:t>
      </w:r>
      <w:r w:rsidRPr="001B4AF7">
        <w:rPr>
          <w:b/>
          <w:bCs/>
        </w:rPr>
        <w:t>:</w:t>
      </w:r>
      <w:r w:rsidRPr="001B4AF7">
        <w:t xml:space="preserve"> _____________________________</w:t>
      </w:r>
      <w:r>
        <w:t>_______________</w:t>
      </w:r>
    </w:p>
    <w:p w14:paraId="164AF700" w14:textId="77777777" w:rsidR="00C927CC" w:rsidRDefault="00C927CC" w:rsidP="00C927CC">
      <w:pPr>
        <w:spacing w:line="360" w:lineRule="auto"/>
      </w:pPr>
      <w:r w:rsidRPr="001B4AF7">
        <w:rPr>
          <w:b/>
          <w:bCs/>
        </w:rPr>
        <w:t>Jméno psychologa:</w:t>
      </w:r>
      <w:r w:rsidRPr="001B4AF7">
        <w:t xml:space="preserve"> _____________________________</w:t>
      </w:r>
      <w:r>
        <w:t>___________</w:t>
      </w:r>
      <w:r w:rsidRPr="001B4AF7">
        <w:br/>
      </w:r>
      <w:r w:rsidRPr="001B4AF7">
        <w:rPr>
          <w:b/>
          <w:bCs/>
        </w:rPr>
        <w:t>Podpis psychologa:</w:t>
      </w:r>
      <w:r w:rsidRPr="001B4AF7">
        <w:t xml:space="preserve"> _____________________________</w:t>
      </w:r>
      <w:r>
        <w:t>___________</w:t>
      </w:r>
    </w:p>
    <w:p w14:paraId="54F26B2E" w14:textId="6BB57DDB" w:rsidR="00C927CC" w:rsidRPr="00981915" w:rsidRDefault="00C927CC" w:rsidP="00C927CC">
      <w:pPr>
        <w:jc w:val="both"/>
        <w:rPr>
          <w:i/>
        </w:rPr>
      </w:pPr>
      <w:r w:rsidRPr="008B0BEC">
        <w:rPr>
          <w:i/>
        </w:rPr>
        <w:t xml:space="preserve">Vaše osobní údaje jsou zpracovávány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Podpisem tohoto informovaného souhlasu mi dáváte svolení zpracovat Vaše osobní údaje v souladu s citovaným </w:t>
      </w:r>
      <w:r>
        <w:rPr>
          <w:i/>
        </w:rPr>
        <w:t>nařízením</w:t>
      </w:r>
    </w:p>
    <w:p w14:paraId="7D432BA0" w14:textId="06C09965" w:rsidR="00715DF1" w:rsidRDefault="00715DF1" w:rsidP="00715DF1"/>
    <w:sectPr w:rsidR="00715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22CBC"/>
    <w:multiLevelType w:val="hybridMultilevel"/>
    <w:tmpl w:val="94562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9D"/>
    <w:rsid w:val="00034CF9"/>
    <w:rsid w:val="000C0D35"/>
    <w:rsid w:val="001749C5"/>
    <w:rsid w:val="00183A0A"/>
    <w:rsid w:val="001B0809"/>
    <w:rsid w:val="002051DC"/>
    <w:rsid w:val="00213F09"/>
    <w:rsid w:val="00263D17"/>
    <w:rsid w:val="002A68C8"/>
    <w:rsid w:val="003519B8"/>
    <w:rsid w:val="00354416"/>
    <w:rsid w:val="00382815"/>
    <w:rsid w:val="00390756"/>
    <w:rsid w:val="00395324"/>
    <w:rsid w:val="003F0A67"/>
    <w:rsid w:val="00405556"/>
    <w:rsid w:val="004444F2"/>
    <w:rsid w:val="00460462"/>
    <w:rsid w:val="00493405"/>
    <w:rsid w:val="00571794"/>
    <w:rsid w:val="005E1F13"/>
    <w:rsid w:val="00617F94"/>
    <w:rsid w:val="00622B5D"/>
    <w:rsid w:val="00681EB8"/>
    <w:rsid w:val="00715DF1"/>
    <w:rsid w:val="007C0834"/>
    <w:rsid w:val="00803E78"/>
    <w:rsid w:val="00863137"/>
    <w:rsid w:val="008730D0"/>
    <w:rsid w:val="00876781"/>
    <w:rsid w:val="008B4EF6"/>
    <w:rsid w:val="008D7AC6"/>
    <w:rsid w:val="008E2EAB"/>
    <w:rsid w:val="00906FE6"/>
    <w:rsid w:val="00921520"/>
    <w:rsid w:val="009309A6"/>
    <w:rsid w:val="00937BDD"/>
    <w:rsid w:val="00954E9D"/>
    <w:rsid w:val="00974179"/>
    <w:rsid w:val="009A3D04"/>
    <w:rsid w:val="009B1A7E"/>
    <w:rsid w:val="009D715A"/>
    <w:rsid w:val="00A24680"/>
    <w:rsid w:val="00A8264F"/>
    <w:rsid w:val="00BE3D49"/>
    <w:rsid w:val="00C34852"/>
    <w:rsid w:val="00C81554"/>
    <w:rsid w:val="00C87FA7"/>
    <w:rsid w:val="00C927CC"/>
    <w:rsid w:val="00CB4369"/>
    <w:rsid w:val="00D23A37"/>
    <w:rsid w:val="00D60CDC"/>
    <w:rsid w:val="00D87422"/>
    <w:rsid w:val="00D94039"/>
    <w:rsid w:val="00E37B84"/>
    <w:rsid w:val="00E42243"/>
    <w:rsid w:val="00E7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B0F0"/>
  <w15:chartTrackingRefBased/>
  <w15:docId w15:val="{E358750F-8FB8-48BF-BD03-4F8BD044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4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4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4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4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4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4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4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4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4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4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4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4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4E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4E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4E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4E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4E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4E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54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4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4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54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4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54E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54E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54E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4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4E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4E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Aberlova Eva</dc:creator>
  <cp:keywords/>
  <dc:description/>
  <cp:lastModifiedBy>Karaskova Karolina</cp:lastModifiedBy>
  <cp:revision>2</cp:revision>
  <dcterms:created xsi:type="dcterms:W3CDTF">2025-05-13T17:13:00Z</dcterms:created>
  <dcterms:modified xsi:type="dcterms:W3CDTF">2025-05-13T17:13:00Z</dcterms:modified>
</cp:coreProperties>
</file>